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569" w:rsidRDefault="00301FD4">
      <w:r>
        <w:t>Name_________________________________________________ #______   Page_____   Period_________</w:t>
      </w:r>
    </w:p>
    <w:p w:rsidR="00301FD4" w:rsidRDefault="00301FD4"/>
    <w:p w:rsidR="00301FD4" w:rsidRDefault="00301FD4" w:rsidP="00301FD4">
      <w:pPr>
        <w:jc w:val="center"/>
        <w:rPr>
          <w:b/>
          <w:sz w:val="52"/>
          <w:szCs w:val="52"/>
        </w:rPr>
      </w:pPr>
      <w:r w:rsidRPr="00301FD4">
        <w:rPr>
          <w:b/>
          <w:sz w:val="52"/>
          <w:szCs w:val="52"/>
        </w:rPr>
        <w:t>BABYSITTER TIPS</w:t>
      </w:r>
    </w:p>
    <w:p w:rsidR="00355A5E" w:rsidRDefault="00355A5E" w:rsidP="00301FD4">
      <w:pPr>
        <w:jc w:val="center"/>
        <w:rPr>
          <w:b/>
          <w:sz w:val="52"/>
          <w:szCs w:val="52"/>
        </w:rPr>
      </w:pPr>
      <w:bookmarkStart w:id="0" w:name="_GoBack"/>
      <w:bookmarkEnd w:id="0"/>
    </w:p>
    <w:p w:rsidR="00301FD4" w:rsidRDefault="001966F7" w:rsidP="00301FD4">
      <w:pPr>
        <w:rPr>
          <w:b/>
          <w:sz w:val="24"/>
          <w:szCs w:val="24"/>
        </w:rPr>
      </w:pPr>
      <w:r w:rsidRPr="002C36B7">
        <w:rPr>
          <w:b/>
          <w:sz w:val="24"/>
          <w:szCs w:val="24"/>
          <w:u w:val="single"/>
        </w:rPr>
        <w:t>SEPERATION ANXIETY</w:t>
      </w:r>
      <w:r w:rsidRPr="002C36B7">
        <w:rPr>
          <w:b/>
          <w:sz w:val="24"/>
          <w:szCs w:val="24"/>
        </w:rPr>
        <w:t>- occurs when a child misses their parents. The worst time may be the few minutes just after the parents leave. A bag of tricks may help, as children</w:t>
      </w:r>
      <w:r w:rsidR="002C36B7" w:rsidRPr="002C36B7">
        <w:rPr>
          <w:b/>
          <w:sz w:val="24"/>
          <w:szCs w:val="24"/>
        </w:rPr>
        <w:t xml:space="preserve"> are curious! Make the contents appropriate for the age of the child.</w:t>
      </w:r>
    </w:p>
    <w:p w:rsidR="002C36B7" w:rsidRPr="002C36B7" w:rsidRDefault="002C36B7" w:rsidP="00301FD4">
      <w:pPr>
        <w:rPr>
          <w:b/>
          <w:sz w:val="24"/>
          <w:szCs w:val="24"/>
        </w:rPr>
      </w:pPr>
    </w:p>
    <w:p w:rsidR="002C36B7" w:rsidRDefault="002C36B7" w:rsidP="00301FD4">
      <w:pPr>
        <w:rPr>
          <w:b/>
          <w:sz w:val="24"/>
          <w:szCs w:val="24"/>
        </w:rPr>
      </w:pPr>
      <w:r w:rsidRPr="002C36B7">
        <w:rPr>
          <w:b/>
          <w:sz w:val="24"/>
          <w:szCs w:val="24"/>
          <w:u w:val="single"/>
        </w:rPr>
        <w:t>BABY WON’T STOP CRYING</w:t>
      </w:r>
      <w:r w:rsidRPr="002C36B7">
        <w:rPr>
          <w:b/>
          <w:sz w:val="24"/>
          <w:szCs w:val="24"/>
        </w:rPr>
        <w:t xml:space="preserve">- </w:t>
      </w:r>
      <w:r w:rsidR="00B707EB">
        <w:rPr>
          <w:b/>
          <w:sz w:val="24"/>
          <w:szCs w:val="24"/>
        </w:rPr>
        <w:t>m</w:t>
      </w:r>
      <w:r w:rsidRPr="002C36B7">
        <w:rPr>
          <w:b/>
          <w:sz w:val="24"/>
          <w:szCs w:val="24"/>
        </w:rPr>
        <w:t>ost cry for a real reason. Tired?  Hungry? Does his diaper need to be changed? Is he sick? Is he too warm or cold? Ask the parents beforehand how much the baby cries. IS the baby TEETHING? This is the time (usually 4-6 months) when the first teeth are coming in.  The baby chews on everything and drools a lot. Provide a teething ring or wet washcloth. A newborn with COLIC (a digestive problem of an unknown cause) may cry constantly-GOOD LUCK!</w:t>
      </w:r>
    </w:p>
    <w:p w:rsidR="00B707EB" w:rsidRDefault="00B707EB" w:rsidP="00301FD4">
      <w:pPr>
        <w:rPr>
          <w:b/>
          <w:sz w:val="24"/>
          <w:szCs w:val="24"/>
        </w:rPr>
      </w:pPr>
    </w:p>
    <w:p w:rsidR="002C36B7" w:rsidRDefault="002C36B7" w:rsidP="00301FD4">
      <w:pPr>
        <w:rPr>
          <w:b/>
          <w:sz w:val="24"/>
          <w:szCs w:val="24"/>
        </w:rPr>
      </w:pPr>
      <w:r>
        <w:rPr>
          <w:b/>
          <w:sz w:val="24"/>
          <w:szCs w:val="24"/>
          <w:u w:val="single"/>
        </w:rPr>
        <w:t>THE BOTTLE</w:t>
      </w:r>
      <w:r w:rsidRPr="002C36B7">
        <w:rPr>
          <w:b/>
          <w:sz w:val="24"/>
          <w:szCs w:val="24"/>
        </w:rPr>
        <w:t>- containing</w:t>
      </w:r>
      <w:r>
        <w:rPr>
          <w:b/>
          <w:sz w:val="24"/>
          <w:szCs w:val="24"/>
        </w:rPr>
        <w:t xml:space="preserve"> milk, formula or water should not be heated in the microwave, but instead in hot water in the sink. Test the temperature </w:t>
      </w:r>
      <w:r w:rsidR="00B707EB">
        <w:rPr>
          <w:b/>
          <w:sz w:val="24"/>
          <w:szCs w:val="24"/>
        </w:rPr>
        <w:t>on your wrist. Have the baby almost sitting up to drink. Burp them often, either over your shoulder, across your lap or sitting up.</w:t>
      </w:r>
    </w:p>
    <w:p w:rsidR="00B707EB" w:rsidRDefault="00B707EB" w:rsidP="00301FD4">
      <w:pPr>
        <w:rPr>
          <w:b/>
          <w:sz w:val="24"/>
          <w:szCs w:val="24"/>
        </w:rPr>
      </w:pPr>
    </w:p>
    <w:p w:rsidR="00B707EB" w:rsidRDefault="00B707EB" w:rsidP="00301FD4">
      <w:pPr>
        <w:rPr>
          <w:b/>
          <w:sz w:val="24"/>
          <w:szCs w:val="24"/>
        </w:rPr>
      </w:pPr>
      <w:r>
        <w:rPr>
          <w:b/>
          <w:sz w:val="24"/>
          <w:szCs w:val="24"/>
          <w:u w:val="single"/>
        </w:rPr>
        <w:t>DIAPERS</w:t>
      </w:r>
      <w:r w:rsidRPr="00B707EB">
        <w:rPr>
          <w:sz w:val="24"/>
          <w:szCs w:val="24"/>
        </w:rPr>
        <w:t>-</w:t>
      </w:r>
      <w:r>
        <w:rPr>
          <w:sz w:val="24"/>
          <w:szCs w:val="24"/>
        </w:rPr>
        <w:t xml:space="preserve"> </w:t>
      </w:r>
      <w:r>
        <w:rPr>
          <w:b/>
          <w:sz w:val="24"/>
          <w:szCs w:val="24"/>
        </w:rPr>
        <w:t>should be changed often, before the baby’s nap, before the parents return home, and whenever needed. Never wake a sleeping baby to check or change them.</w:t>
      </w:r>
    </w:p>
    <w:p w:rsidR="00B707EB" w:rsidRDefault="00B707EB" w:rsidP="00301FD4">
      <w:pPr>
        <w:rPr>
          <w:b/>
          <w:sz w:val="24"/>
          <w:szCs w:val="24"/>
        </w:rPr>
      </w:pPr>
    </w:p>
    <w:p w:rsidR="00B707EB" w:rsidRDefault="00B707EB" w:rsidP="00301FD4">
      <w:pPr>
        <w:rPr>
          <w:b/>
          <w:sz w:val="24"/>
          <w:szCs w:val="24"/>
        </w:rPr>
      </w:pPr>
      <w:r>
        <w:rPr>
          <w:b/>
          <w:sz w:val="24"/>
          <w:szCs w:val="24"/>
          <w:u w:val="single"/>
        </w:rPr>
        <w:t>WHEN HOLDING A NEWBORN-</w:t>
      </w:r>
      <w:r>
        <w:rPr>
          <w:sz w:val="24"/>
          <w:szCs w:val="24"/>
        </w:rPr>
        <w:t xml:space="preserve"> </w:t>
      </w:r>
      <w:r w:rsidRPr="00B707EB">
        <w:rPr>
          <w:b/>
          <w:sz w:val="24"/>
          <w:szCs w:val="24"/>
        </w:rPr>
        <w:t>support the head and back, as the neck muscles are weak. The “soft spot” on the head must be protected.</w:t>
      </w:r>
    </w:p>
    <w:p w:rsidR="00B707EB" w:rsidRDefault="00B707EB" w:rsidP="00301FD4">
      <w:pPr>
        <w:rPr>
          <w:sz w:val="24"/>
          <w:szCs w:val="24"/>
        </w:rPr>
      </w:pPr>
    </w:p>
    <w:p w:rsidR="00B707EB" w:rsidRDefault="00B707EB" w:rsidP="00301FD4">
      <w:pPr>
        <w:rPr>
          <w:b/>
          <w:sz w:val="24"/>
          <w:szCs w:val="24"/>
        </w:rPr>
      </w:pPr>
      <w:r w:rsidRPr="00B707EB">
        <w:rPr>
          <w:b/>
          <w:sz w:val="24"/>
          <w:szCs w:val="24"/>
          <w:u w:val="single"/>
        </w:rPr>
        <w:t>CHILD KEEPS GETTING OUT OF BED-</w:t>
      </w:r>
      <w:r>
        <w:rPr>
          <w:b/>
          <w:sz w:val="24"/>
          <w:szCs w:val="24"/>
          <w:u w:val="single"/>
        </w:rPr>
        <w:t xml:space="preserve">   </w:t>
      </w:r>
      <w:r>
        <w:rPr>
          <w:b/>
          <w:sz w:val="24"/>
          <w:szCs w:val="24"/>
        </w:rPr>
        <w:t xml:space="preserve">perhaps give him a special 5 minutes out of bed </w:t>
      </w:r>
      <w:r w:rsidR="00CE1615">
        <w:rPr>
          <w:b/>
          <w:sz w:val="24"/>
          <w:szCs w:val="24"/>
        </w:rPr>
        <w:t>privilege</w:t>
      </w:r>
      <w:r>
        <w:rPr>
          <w:b/>
          <w:sz w:val="24"/>
          <w:szCs w:val="24"/>
        </w:rPr>
        <w:t>, or a quiet short story. Provide a drink of water, cracker, or extra hug and then go to his room and sit with him for a bit. Make sure he has his nightlight or special toy or blanket. Perhaps play some soft music.</w:t>
      </w:r>
    </w:p>
    <w:p w:rsidR="00B707EB" w:rsidRDefault="00B707EB" w:rsidP="00301FD4">
      <w:pPr>
        <w:rPr>
          <w:sz w:val="24"/>
          <w:szCs w:val="24"/>
        </w:rPr>
      </w:pPr>
    </w:p>
    <w:p w:rsidR="00B707EB" w:rsidRDefault="00B707EB" w:rsidP="00301FD4">
      <w:pPr>
        <w:rPr>
          <w:b/>
          <w:sz w:val="24"/>
          <w:szCs w:val="24"/>
          <w:u w:val="single"/>
        </w:rPr>
      </w:pPr>
      <w:r w:rsidRPr="00B707EB">
        <w:rPr>
          <w:b/>
          <w:sz w:val="24"/>
          <w:szCs w:val="24"/>
          <w:u w:val="single"/>
        </w:rPr>
        <w:t>TEMPER TANTRUM-</w:t>
      </w:r>
      <w:r>
        <w:rPr>
          <w:b/>
          <w:sz w:val="24"/>
          <w:szCs w:val="24"/>
          <w:u w:val="single"/>
        </w:rPr>
        <w:t xml:space="preserve"> </w:t>
      </w:r>
      <w:r w:rsidR="000C23CF">
        <w:rPr>
          <w:b/>
          <w:sz w:val="24"/>
          <w:szCs w:val="24"/>
          <w:u w:val="single"/>
        </w:rPr>
        <w:t xml:space="preserve"> </w:t>
      </w:r>
    </w:p>
    <w:p w:rsidR="000C23CF" w:rsidRDefault="000C23CF" w:rsidP="00301FD4">
      <w:pPr>
        <w:rPr>
          <w:b/>
          <w:sz w:val="24"/>
          <w:szCs w:val="24"/>
        </w:rPr>
      </w:pPr>
      <w:r>
        <w:rPr>
          <w:b/>
          <w:sz w:val="24"/>
          <w:szCs w:val="24"/>
        </w:rPr>
        <w:t>CAUSES: child is angry or hurt, not being allowed to have his own way, being sick, lonely or frightened. Remain calm! Stand by to see that he doesn’t hurt himself or others. Have something fun and exciting and fun to do with him until he calms down.</w:t>
      </w:r>
    </w:p>
    <w:p w:rsidR="000C23CF" w:rsidRDefault="000C23CF" w:rsidP="00301FD4">
      <w:pPr>
        <w:rPr>
          <w:b/>
          <w:sz w:val="24"/>
          <w:szCs w:val="24"/>
        </w:rPr>
      </w:pPr>
    </w:p>
    <w:p w:rsidR="000C23CF" w:rsidRDefault="000C23CF" w:rsidP="00301FD4">
      <w:pPr>
        <w:rPr>
          <w:b/>
          <w:sz w:val="24"/>
          <w:szCs w:val="24"/>
        </w:rPr>
      </w:pPr>
      <w:r w:rsidRPr="000C23CF">
        <w:rPr>
          <w:b/>
          <w:sz w:val="24"/>
          <w:szCs w:val="24"/>
          <w:u w:val="single"/>
        </w:rPr>
        <w:t xml:space="preserve">CHILDREN FIGHT- </w:t>
      </w:r>
      <w:r>
        <w:rPr>
          <w:sz w:val="24"/>
          <w:szCs w:val="24"/>
        </w:rPr>
        <w:t xml:space="preserve"> </w:t>
      </w:r>
      <w:r>
        <w:rPr>
          <w:b/>
          <w:sz w:val="24"/>
          <w:szCs w:val="24"/>
        </w:rPr>
        <w:t>t</w:t>
      </w:r>
      <w:r w:rsidRPr="000C23CF">
        <w:rPr>
          <w:b/>
          <w:sz w:val="24"/>
          <w:szCs w:val="24"/>
        </w:rPr>
        <w:t>here are bound to be a few arguments and most are quick</w:t>
      </w:r>
      <w:r>
        <w:rPr>
          <w:b/>
          <w:sz w:val="24"/>
          <w:szCs w:val="24"/>
        </w:rPr>
        <w:t>ly forgotten. If it get serious, separate the children by giving them different toys or move them to different areas.  Do not get pulled into judging the fight. A “time out” might work. (1 minute per year old)</w:t>
      </w:r>
    </w:p>
    <w:p w:rsidR="000C23CF" w:rsidRDefault="000C23CF" w:rsidP="00301FD4">
      <w:pPr>
        <w:rPr>
          <w:b/>
          <w:sz w:val="24"/>
          <w:szCs w:val="24"/>
        </w:rPr>
      </w:pPr>
    </w:p>
    <w:p w:rsidR="000C23CF" w:rsidRDefault="000C23CF" w:rsidP="00301FD4">
      <w:pPr>
        <w:rPr>
          <w:b/>
          <w:sz w:val="24"/>
          <w:szCs w:val="24"/>
        </w:rPr>
      </w:pPr>
      <w:r w:rsidRPr="000C23CF">
        <w:rPr>
          <w:b/>
          <w:sz w:val="24"/>
          <w:szCs w:val="24"/>
          <w:u w:val="single"/>
        </w:rPr>
        <w:t>CHILDREN USE BAD LANGUAGE</w:t>
      </w:r>
      <w:r>
        <w:rPr>
          <w:b/>
          <w:sz w:val="24"/>
          <w:szCs w:val="24"/>
        </w:rPr>
        <w:t xml:space="preserve">- ignore it, they don’t understand the meaning, or are trying to see a shocked reaction from you. </w:t>
      </w:r>
    </w:p>
    <w:p w:rsidR="000C23CF" w:rsidRDefault="000C23CF" w:rsidP="00301FD4">
      <w:pPr>
        <w:rPr>
          <w:b/>
          <w:sz w:val="24"/>
          <w:szCs w:val="24"/>
          <w:u w:val="single"/>
        </w:rPr>
      </w:pPr>
    </w:p>
    <w:p w:rsidR="00CE1615" w:rsidRDefault="00CE1615" w:rsidP="00301FD4">
      <w:pPr>
        <w:rPr>
          <w:b/>
          <w:sz w:val="24"/>
          <w:szCs w:val="24"/>
          <w:u w:val="single"/>
        </w:rPr>
      </w:pPr>
    </w:p>
    <w:p w:rsidR="000C23CF" w:rsidRPr="000C23CF" w:rsidRDefault="000C23CF" w:rsidP="00301FD4">
      <w:pPr>
        <w:rPr>
          <w:b/>
          <w:sz w:val="24"/>
          <w:szCs w:val="24"/>
        </w:rPr>
      </w:pPr>
      <w:r>
        <w:rPr>
          <w:b/>
          <w:sz w:val="24"/>
          <w:szCs w:val="24"/>
          <w:u w:val="single"/>
        </w:rPr>
        <w:lastRenderedPageBreak/>
        <w:t xml:space="preserve">CHILD ACTS VERY SHY- </w:t>
      </w:r>
      <w:r w:rsidRPr="000C23CF">
        <w:rPr>
          <w:b/>
          <w:sz w:val="24"/>
          <w:szCs w:val="24"/>
        </w:rPr>
        <w:t>Give him time to get to</w:t>
      </w:r>
      <w:r>
        <w:rPr>
          <w:b/>
          <w:sz w:val="24"/>
          <w:szCs w:val="24"/>
        </w:rPr>
        <w:t xml:space="preserve"> </w:t>
      </w:r>
      <w:r w:rsidRPr="000C23CF">
        <w:rPr>
          <w:b/>
          <w:sz w:val="24"/>
          <w:szCs w:val="24"/>
        </w:rPr>
        <w:t>know you and trust you.</w:t>
      </w:r>
      <w:r>
        <w:rPr>
          <w:b/>
          <w:sz w:val="24"/>
          <w:szCs w:val="24"/>
        </w:rPr>
        <w:t xml:space="preserve"> </w:t>
      </w:r>
      <w:r w:rsidR="00CE1615">
        <w:rPr>
          <w:b/>
          <w:sz w:val="24"/>
          <w:szCs w:val="24"/>
        </w:rPr>
        <w:t>A</w:t>
      </w:r>
      <w:r>
        <w:rPr>
          <w:b/>
          <w:sz w:val="24"/>
          <w:szCs w:val="24"/>
        </w:rPr>
        <w:t>sk him to show you his room, or favorite toy. To get the child to play, begin an activity yourself or take out your “bag of tricks</w:t>
      </w:r>
      <w:r w:rsidR="00CE1615">
        <w:rPr>
          <w:b/>
          <w:sz w:val="24"/>
          <w:szCs w:val="24"/>
        </w:rPr>
        <w:t>.</w:t>
      </w:r>
      <w:r>
        <w:rPr>
          <w:b/>
          <w:sz w:val="24"/>
          <w:szCs w:val="24"/>
        </w:rPr>
        <w:t>”</w:t>
      </w:r>
    </w:p>
    <w:p w:rsidR="00CE1615" w:rsidRDefault="00CE1615" w:rsidP="00CE1615">
      <w:pPr>
        <w:rPr>
          <w:b/>
          <w:sz w:val="24"/>
          <w:szCs w:val="24"/>
          <w:u w:val="single"/>
        </w:rPr>
      </w:pPr>
    </w:p>
    <w:p w:rsidR="000C23CF" w:rsidRPr="00CE1615" w:rsidRDefault="00CE1615" w:rsidP="00CE1615">
      <w:pPr>
        <w:rPr>
          <w:b/>
          <w:sz w:val="24"/>
          <w:szCs w:val="24"/>
        </w:rPr>
      </w:pPr>
      <w:r>
        <w:rPr>
          <w:b/>
          <w:sz w:val="24"/>
          <w:szCs w:val="24"/>
          <w:u w:val="single"/>
        </w:rPr>
        <w:t xml:space="preserve">FEAR </w:t>
      </w:r>
      <w:r w:rsidRPr="00CE1615">
        <w:rPr>
          <w:b/>
          <w:sz w:val="24"/>
          <w:szCs w:val="24"/>
          <w:u w:val="single"/>
        </w:rPr>
        <w:t>OF THE DARK-</w:t>
      </w:r>
      <w:r>
        <w:rPr>
          <w:b/>
          <w:sz w:val="24"/>
          <w:szCs w:val="24"/>
          <w:u w:val="single"/>
        </w:rPr>
        <w:t xml:space="preserve"> </w:t>
      </w:r>
      <w:r w:rsidRPr="00CE1615">
        <w:rPr>
          <w:b/>
          <w:sz w:val="24"/>
          <w:szCs w:val="24"/>
        </w:rPr>
        <w:t>Usually a sign of insecurity. If you tease a child who is afraid of the dark, his fear may increase. Reassure him that you are nearby. Read him a story that is relaxing.  The child might like a light on.</w:t>
      </w:r>
    </w:p>
    <w:p w:rsidR="00CE1615" w:rsidRDefault="00CE1615" w:rsidP="00CE1615">
      <w:pPr>
        <w:rPr>
          <w:sz w:val="24"/>
          <w:szCs w:val="24"/>
        </w:rPr>
      </w:pPr>
    </w:p>
    <w:p w:rsidR="00CE1615" w:rsidRDefault="00CE1615" w:rsidP="00CE1615">
      <w:pPr>
        <w:rPr>
          <w:sz w:val="24"/>
          <w:szCs w:val="24"/>
        </w:rPr>
      </w:pPr>
    </w:p>
    <w:p w:rsidR="00CE1615" w:rsidRDefault="00CE1615" w:rsidP="00CE1615">
      <w:pPr>
        <w:rPr>
          <w:sz w:val="24"/>
          <w:szCs w:val="24"/>
        </w:rPr>
      </w:pPr>
    </w:p>
    <w:p w:rsidR="00CE1615" w:rsidRDefault="00CE1615" w:rsidP="00CE1615">
      <w:pPr>
        <w:rPr>
          <w:sz w:val="24"/>
          <w:szCs w:val="24"/>
        </w:rPr>
      </w:pPr>
    </w:p>
    <w:p w:rsidR="00CE1615" w:rsidRDefault="00CE1615" w:rsidP="00CE1615">
      <w:pPr>
        <w:rPr>
          <w:sz w:val="24"/>
          <w:szCs w:val="24"/>
        </w:rPr>
      </w:pPr>
    </w:p>
    <w:p w:rsidR="00CE1615" w:rsidRDefault="00CE1615" w:rsidP="00CE1615">
      <w:pPr>
        <w:ind w:left="0"/>
        <w:jc w:val="center"/>
        <w:rPr>
          <w:b/>
          <w:sz w:val="36"/>
          <w:szCs w:val="36"/>
          <w:u w:val="single"/>
        </w:rPr>
      </w:pPr>
      <w:r w:rsidRPr="00CE1615">
        <w:rPr>
          <w:b/>
          <w:sz w:val="36"/>
          <w:szCs w:val="36"/>
          <w:u w:val="single"/>
        </w:rPr>
        <w:t>DEVELOPMENTAL STAGES</w:t>
      </w:r>
    </w:p>
    <w:p w:rsidR="00CE1615" w:rsidRDefault="00CE1615" w:rsidP="00CE1615">
      <w:pPr>
        <w:ind w:left="0"/>
        <w:jc w:val="center"/>
        <w:rPr>
          <w:b/>
          <w:sz w:val="36"/>
          <w:szCs w:val="36"/>
          <w:u w:val="single"/>
        </w:rPr>
      </w:pPr>
    </w:p>
    <w:p w:rsidR="00CE1615" w:rsidRDefault="00CE1615" w:rsidP="00CE1615">
      <w:pPr>
        <w:ind w:left="0"/>
        <w:jc w:val="center"/>
        <w:rPr>
          <w:b/>
          <w:sz w:val="36"/>
          <w:szCs w:val="36"/>
          <w:u w:val="single"/>
        </w:rPr>
      </w:pPr>
      <w:r>
        <w:rPr>
          <w:sz w:val="36"/>
          <w:szCs w:val="36"/>
        </w:rPr>
        <w:t>TEETHING</w:t>
      </w:r>
      <w:r w:rsidR="00355A5E">
        <w:rPr>
          <w:sz w:val="36"/>
          <w:szCs w:val="36"/>
        </w:rPr>
        <w:t>…..</w:t>
      </w:r>
      <w:r>
        <w:rPr>
          <w:sz w:val="36"/>
          <w:szCs w:val="36"/>
        </w:rPr>
        <w:t>………… 4-6 MONTHS</w:t>
      </w:r>
    </w:p>
    <w:p w:rsidR="00CE1615" w:rsidRDefault="00CE1615" w:rsidP="00CE1615">
      <w:pPr>
        <w:ind w:left="0"/>
        <w:jc w:val="center"/>
        <w:rPr>
          <w:b/>
          <w:sz w:val="36"/>
          <w:szCs w:val="36"/>
          <w:u w:val="single"/>
        </w:rPr>
      </w:pPr>
    </w:p>
    <w:p w:rsidR="00CE1615" w:rsidRDefault="00CE1615" w:rsidP="00CE1615">
      <w:pPr>
        <w:ind w:left="0"/>
        <w:jc w:val="center"/>
        <w:rPr>
          <w:sz w:val="36"/>
          <w:szCs w:val="36"/>
        </w:rPr>
      </w:pPr>
      <w:r>
        <w:rPr>
          <w:sz w:val="36"/>
          <w:szCs w:val="36"/>
        </w:rPr>
        <w:t>CRAWL………….</w:t>
      </w:r>
      <w:r w:rsidR="00355A5E">
        <w:rPr>
          <w:sz w:val="36"/>
          <w:szCs w:val="36"/>
        </w:rPr>
        <w:t>.</w:t>
      </w:r>
      <w:r>
        <w:rPr>
          <w:sz w:val="36"/>
          <w:szCs w:val="36"/>
        </w:rPr>
        <w:t xml:space="preserve"> 7-8 MONTHS OLD</w:t>
      </w:r>
    </w:p>
    <w:p w:rsidR="00CE1615" w:rsidRDefault="00CE1615" w:rsidP="00CE1615">
      <w:pPr>
        <w:ind w:left="0"/>
        <w:jc w:val="center"/>
        <w:rPr>
          <w:sz w:val="36"/>
          <w:szCs w:val="36"/>
        </w:rPr>
      </w:pPr>
    </w:p>
    <w:p w:rsidR="00CE1615" w:rsidRDefault="00CE1615" w:rsidP="00CE1615">
      <w:pPr>
        <w:ind w:left="0"/>
        <w:jc w:val="center"/>
        <w:rPr>
          <w:sz w:val="36"/>
          <w:szCs w:val="36"/>
        </w:rPr>
      </w:pPr>
      <w:r>
        <w:rPr>
          <w:sz w:val="36"/>
          <w:szCs w:val="36"/>
        </w:rPr>
        <w:t>WALK…………………</w:t>
      </w:r>
      <w:r w:rsidR="00355A5E">
        <w:rPr>
          <w:sz w:val="36"/>
          <w:szCs w:val="36"/>
        </w:rPr>
        <w:t>…..</w:t>
      </w:r>
      <w:r>
        <w:rPr>
          <w:sz w:val="36"/>
          <w:szCs w:val="36"/>
        </w:rPr>
        <w:t xml:space="preserve"> 12 MONTHS</w:t>
      </w:r>
    </w:p>
    <w:p w:rsidR="00CE1615" w:rsidRDefault="00CE1615" w:rsidP="00CE1615">
      <w:pPr>
        <w:ind w:left="0"/>
        <w:jc w:val="center"/>
        <w:rPr>
          <w:sz w:val="36"/>
          <w:szCs w:val="36"/>
        </w:rPr>
      </w:pPr>
    </w:p>
    <w:p w:rsidR="00CE1615" w:rsidRDefault="00CE1615" w:rsidP="00CE1615">
      <w:pPr>
        <w:ind w:left="0"/>
        <w:jc w:val="center"/>
        <w:rPr>
          <w:sz w:val="36"/>
          <w:szCs w:val="36"/>
        </w:rPr>
      </w:pPr>
      <w:r>
        <w:rPr>
          <w:sz w:val="36"/>
          <w:szCs w:val="36"/>
        </w:rPr>
        <w:t>POTTY TRAINED………</w:t>
      </w:r>
      <w:r w:rsidR="00355A5E">
        <w:rPr>
          <w:sz w:val="36"/>
          <w:szCs w:val="36"/>
        </w:rPr>
        <w:t>…</w:t>
      </w:r>
      <w:r>
        <w:rPr>
          <w:sz w:val="36"/>
          <w:szCs w:val="36"/>
        </w:rPr>
        <w:t xml:space="preserve"> 2-3 YEARS</w:t>
      </w:r>
    </w:p>
    <w:p w:rsidR="00CE1615" w:rsidRDefault="00CE1615" w:rsidP="00CE1615">
      <w:pPr>
        <w:ind w:left="0"/>
        <w:jc w:val="center"/>
        <w:rPr>
          <w:sz w:val="36"/>
          <w:szCs w:val="36"/>
        </w:rPr>
      </w:pPr>
    </w:p>
    <w:p w:rsidR="00CE1615" w:rsidRDefault="00CE1615" w:rsidP="00CE1615">
      <w:pPr>
        <w:ind w:left="0"/>
        <w:jc w:val="center"/>
        <w:rPr>
          <w:sz w:val="36"/>
          <w:szCs w:val="36"/>
        </w:rPr>
      </w:pPr>
    </w:p>
    <w:p w:rsidR="00CE1615" w:rsidRDefault="00CE1615" w:rsidP="00CE1615">
      <w:pPr>
        <w:ind w:left="0"/>
        <w:jc w:val="center"/>
        <w:rPr>
          <w:noProof/>
          <w:sz w:val="36"/>
          <w:szCs w:val="36"/>
        </w:rPr>
      </w:pPr>
    </w:p>
    <w:p w:rsidR="00CE1615" w:rsidRPr="00CE1615" w:rsidRDefault="00CE1615" w:rsidP="00CE1615">
      <w:pPr>
        <w:ind w:left="0"/>
        <w:jc w:val="center"/>
        <w:rPr>
          <w:sz w:val="36"/>
          <w:szCs w:val="36"/>
        </w:rPr>
      </w:pPr>
      <w:r>
        <w:rPr>
          <w:noProof/>
          <w:sz w:val="36"/>
          <w:szCs w:val="36"/>
        </w:rPr>
        <w:drawing>
          <wp:inline distT="0" distB="0" distL="0" distR="0">
            <wp:extent cx="2456953" cy="2369489"/>
            <wp:effectExtent l="0" t="0" r="635" b="0"/>
            <wp:docPr id="1" name="Picture 1" descr="C:\Users\kcaligiuri\AppData\Local\Microsoft\Windows\Temporary Internet Files\Content.IE5\JUCIFYVR\MC90023938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caligiuri\AppData\Local\Microsoft\Windows\Temporary Internet Files\Content.IE5\JUCIFYVR\MC900239381[1].wm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56953" cy="2369489"/>
                    </a:xfrm>
                    <a:prstGeom prst="rect">
                      <a:avLst/>
                    </a:prstGeom>
                    <a:noFill/>
                    <a:ln>
                      <a:noFill/>
                    </a:ln>
                  </pic:spPr>
                </pic:pic>
              </a:graphicData>
            </a:graphic>
          </wp:inline>
        </w:drawing>
      </w:r>
    </w:p>
    <w:sectPr w:rsidR="00CE1615" w:rsidRPr="00CE1615" w:rsidSect="00CE1615">
      <w:pgSz w:w="12240" w:h="15840"/>
      <w:pgMar w:top="63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FD4"/>
    <w:rsid w:val="000C23CF"/>
    <w:rsid w:val="001966F7"/>
    <w:rsid w:val="002C36B7"/>
    <w:rsid w:val="00301FD4"/>
    <w:rsid w:val="00355A5E"/>
    <w:rsid w:val="00B707EB"/>
    <w:rsid w:val="00BB4569"/>
    <w:rsid w:val="00CE1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ind w:left="-44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16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6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ind w:left="-44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16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6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Caligiuri</dc:creator>
  <cp:lastModifiedBy>Kim Caligiuri</cp:lastModifiedBy>
  <cp:revision>1</cp:revision>
  <dcterms:created xsi:type="dcterms:W3CDTF">2014-12-02T18:49:00Z</dcterms:created>
  <dcterms:modified xsi:type="dcterms:W3CDTF">2014-12-02T20:01:00Z</dcterms:modified>
</cp:coreProperties>
</file>